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D10704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0"/>
          <w:szCs w:val="20"/>
        </w:rPr>
      </w:pPr>
      <w:r w:rsidRPr="00D10704">
        <w:rPr>
          <w:rFonts w:ascii="Book Antiqua" w:hAnsi="Book Antiqua" w:cs="Arial"/>
          <w:b/>
          <w:sz w:val="20"/>
          <w:szCs w:val="20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10704">
        <w:rPr>
          <w:rFonts w:ascii="Book Antiqua" w:hAnsi="Book Antiqua" w:cs="Arial"/>
          <w:b/>
          <w:sz w:val="20"/>
          <w:szCs w:val="20"/>
        </w:rPr>
        <w:t xml:space="preserve"> and MoP order</w:t>
      </w:r>
      <w:r w:rsidRPr="00D10704">
        <w:rPr>
          <w:rFonts w:ascii="Book Antiqua" w:hAnsi="Book Antiqua" w:cs="Arial"/>
          <w:b/>
          <w:sz w:val="20"/>
          <w:szCs w:val="20"/>
        </w:rPr>
        <w:t>, if applicable</w:t>
      </w:r>
      <w:r w:rsidR="001F13B4" w:rsidRPr="00D10704">
        <w:rPr>
          <w:rFonts w:ascii="Book Antiqua" w:hAnsi="Book Antiqua" w:cs="Arial"/>
          <w:b/>
          <w:sz w:val="20"/>
          <w:szCs w:val="20"/>
        </w:rPr>
        <w:t xml:space="preserve"> </w:t>
      </w:r>
      <w:r w:rsidR="001F13B4" w:rsidRPr="00D10704">
        <w:rPr>
          <w:rFonts w:ascii="Book Antiqua" w:hAnsi="Book Antiqua" w:cs="Arial"/>
          <w:b/>
          <w:i/>
          <w:iCs/>
          <w:sz w:val="20"/>
          <w:szCs w:val="20"/>
        </w:rPr>
        <w:t>[to be submitted on the letter head of the issuer</w:t>
      </w:r>
      <w:r w:rsidR="00AE54F2" w:rsidRPr="00D10704">
        <w:rPr>
          <w:rFonts w:ascii="Book Antiqua" w:hAnsi="Book Antiqua" w:cs="Arial"/>
          <w:b/>
          <w:i/>
          <w:iCs/>
          <w:sz w:val="20"/>
          <w:szCs w:val="20"/>
        </w:rPr>
        <w:t xml:space="preserve">.] </w:t>
      </w:r>
    </w:p>
    <w:p w14:paraId="0F13810D" w14:textId="77777777" w:rsidR="00DD54FE" w:rsidRPr="00D10704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</w:p>
    <w:p w14:paraId="58512854" w14:textId="7FE26085" w:rsidR="002F7BCA" w:rsidRPr="00D10704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Dear Sir,</w:t>
      </w:r>
    </w:p>
    <w:p w14:paraId="2A9DC1C8" w14:textId="77777777" w:rsidR="00DD54FE" w:rsidRPr="00D10704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</w:p>
    <w:p w14:paraId="3C850C5C" w14:textId="77777777" w:rsidR="001E4A4A" w:rsidRPr="00D10704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We have</w:t>
      </w:r>
      <w:r w:rsidR="00CF3E8A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read and understood the provisions of “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Public Procurement (Preference</w:t>
      </w:r>
      <w:r w:rsidR="006B0E45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to Make in India) Order, 2017</w:t>
      </w:r>
      <w:r w:rsidR="005A702E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”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dated 15/06/2017, its revision dated </w:t>
      </w:r>
      <w:r w:rsidR="00630B2F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16/09/2020 </w:t>
      </w:r>
      <w:r w:rsidR="00460A3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[hereinafter</w:t>
      </w:r>
      <w:r w:rsidR="002E053F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,</w:t>
      </w:r>
      <w:r w:rsidR="00460A3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“</w:t>
      </w:r>
      <w:r w:rsidR="005A702E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Order</w:t>
      </w:r>
      <w:r w:rsidR="00460A3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”]</w:t>
      </w:r>
      <w:r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issued by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</w:t>
      </w:r>
      <w:r w:rsidR="001E4A4A" w:rsidRPr="00D10704">
        <w:rPr>
          <w:rFonts w:ascii="Book Antiqua" w:eastAsiaTheme="minorHAnsi" w:hAnsi="Book Antiqua" w:cs="Arial"/>
          <w:bCs/>
          <w:sz w:val="20"/>
          <w:szCs w:val="20"/>
          <w:lang w:bidi="hi-IN"/>
        </w:rPr>
        <w:t>Department for promotion of Industry and Internal Trade (DPIIT)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, Ministry of Commerce and Industry, Government of India</w:t>
      </w:r>
      <w:r w:rsidR="000D0D20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,</w:t>
      </w:r>
      <w:r w:rsidR="00E33EB4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</w:t>
      </w:r>
    </w:p>
    <w:p w14:paraId="57380A33" w14:textId="77777777" w:rsidR="001E4A4A" w:rsidRPr="00D10704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hAnsi="Book Antiqua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177B70" w:rsidRPr="00D10704">
        <w:rPr>
          <w:rFonts w:ascii="Book Antiqua" w:hAnsi="Book Antiqua" w:cs="Arial"/>
          <w:b/>
          <w:bCs/>
          <w:sz w:val="20"/>
          <w:szCs w:val="20"/>
        </w:rPr>
        <w:t>16/11/2021</w:t>
      </w:r>
      <w:r w:rsidR="00177B70" w:rsidRPr="00D10704">
        <w:rPr>
          <w:rFonts w:ascii="Book Antiqua" w:hAnsi="Book Antiqua" w:cs="Arial"/>
          <w:sz w:val="20"/>
          <w:szCs w:val="20"/>
        </w:rPr>
        <w:t xml:space="preserve"> </w:t>
      </w:r>
      <w:r w:rsidRPr="00D10704">
        <w:rPr>
          <w:rFonts w:ascii="Book Antiqua" w:hAnsi="Book Antiqua" w:cs="Arial"/>
          <w:sz w:val="20"/>
          <w:szCs w:val="20"/>
        </w:rPr>
        <w:t xml:space="preserve">issued by Ministry of Power 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[hereinafter, “</w:t>
      </w:r>
      <w:r w:rsidR="000D0D20" w:rsidRPr="00D10704">
        <w:rPr>
          <w:rFonts w:ascii="Book Antiqua" w:hAnsi="Book Antiqua" w:cs="Arial"/>
          <w:sz w:val="20"/>
          <w:szCs w:val="20"/>
        </w:rPr>
        <w:t>MoP order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”] </w:t>
      </w:r>
    </w:p>
    <w:p w14:paraId="1BEC2C22" w14:textId="77777777" w:rsidR="002F7BCA" w:rsidRPr="00D10704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4E65D384" w14:textId="2E9D8D96" w:rsidR="00460A36" w:rsidRPr="00D10704" w:rsidRDefault="002F7BCA" w:rsidP="000F6C9D">
      <w:pPr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In line with the provisions of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Order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</w:t>
      </w:r>
      <w:r w:rsidR="001E4A4A" w:rsidRPr="00D10704">
        <w:rPr>
          <w:rFonts w:ascii="Book Antiqua" w:hAnsi="Book Antiqua" w:cs="Arial"/>
          <w:sz w:val="20"/>
          <w:szCs w:val="20"/>
        </w:rPr>
        <w:t>MoP O</w:t>
      </w:r>
      <w:r w:rsidR="000D0D20" w:rsidRPr="00D10704">
        <w:rPr>
          <w:rFonts w:ascii="Book Antiqua" w:hAnsi="Book Antiqua" w:cs="Arial"/>
          <w:sz w:val="20"/>
          <w:szCs w:val="20"/>
        </w:rPr>
        <w:t>rder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,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M/s. </w:t>
      </w:r>
      <w:r w:rsidR="000C30BF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………[</w:t>
      </w:r>
      <w:r w:rsidR="00AE54F2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Enter the n</w:t>
      </w:r>
      <w:r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 xml:space="preserve">ame of the </w:t>
      </w:r>
      <w:r w:rsidR="000C30BF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Bidder]</w:t>
      </w: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 xml:space="preserve"> [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hereinafter</w:t>
      </w:r>
      <w:r w:rsidR="002E053F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,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2E053F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 xml:space="preserve">Class-I </w:t>
      </w:r>
      <w:r w:rsidR="00AF4186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Local Supplier</w:t>
      </w:r>
      <w:r w:rsidR="002E053F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”</w:t>
      </w: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]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have submitted an Affidavit 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of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self-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certification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to </w:t>
      </w:r>
      <w:r w:rsidR="00DE2F3A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M/s. Power Grid Corporation of India Limited [hereinafter, 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POWERGRID</w:t>
      </w:r>
      <w:r w:rsidR="00DE2F3A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]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regarding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Local Content 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in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Goods/Services/Works to be supplied by the 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“Class-I Local Supplier”</w:t>
      </w:r>
      <w:r w:rsidR="001E4A4A" w:rsidRPr="00D10704">
        <w:rPr>
          <w:rFonts w:ascii="Book Antiqua" w:eastAsiaTheme="minorHAnsi" w:hAnsi="Book Antiqua" w:cs="Arial"/>
          <w:b/>
          <w:i/>
          <w:sz w:val="20"/>
          <w:szCs w:val="20"/>
          <w:lang w:val="en-IN" w:bidi="hi-IN"/>
        </w:rPr>
        <w:t xml:space="preserve"> 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for</w:t>
      </w:r>
      <w:r w:rsidR="00B4610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bookmarkStart w:id="0" w:name="_Hlk94537973"/>
      <w:r w:rsidR="002F1792" w:rsidRPr="002F1792">
        <w:rPr>
          <w:rFonts w:ascii="Book Antiqua" w:hAnsi="Book Antiqua" w:cs="Arial"/>
          <w:b/>
          <w:sz w:val="20"/>
          <w:szCs w:val="20"/>
        </w:rPr>
        <w:t>400kV AIS Substation Package SS-119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[Specification No.: </w:t>
      </w:r>
      <w:r w:rsidR="002F1792" w:rsidRPr="002F1792">
        <w:rPr>
          <w:rFonts w:ascii="Book Antiqua" w:hAnsi="Book Antiqua" w:cs="Arial"/>
          <w:b/>
          <w:bCs/>
          <w:i/>
          <w:iCs/>
          <w:sz w:val="20"/>
          <w:szCs w:val="20"/>
        </w:rPr>
        <w:t>CC/NT/W-AIS/DOM/A04/23/09636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]</w:t>
      </w:r>
      <w:r w:rsidR="006514BC" w:rsidRPr="00D10704">
        <w:rPr>
          <w:rFonts w:ascii="Book Antiqua" w:hAnsi="Book Antiqua" w:cs="Arial"/>
          <w:b/>
          <w:sz w:val="20"/>
          <w:szCs w:val="20"/>
        </w:rPr>
        <w:t>’</w:t>
      </w:r>
      <w:bookmarkEnd w:id="0"/>
      <w:r w:rsidR="00666C96" w:rsidRPr="00D10704">
        <w:rPr>
          <w:rFonts w:ascii="Book Antiqua" w:hAnsi="Book Antiqua" w:cs="Arial"/>
          <w:b/>
          <w:bCs/>
          <w:sz w:val="20"/>
          <w:szCs w:val="20"/>
        </w:rPr>
        <w:t xml:space="preserve">, 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wherein they have </w:t>
      </w:r>
      <w:r w:rsidR="002E053F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agreed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to abide by the terms and conditions of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Order</w:t>
      </w:r>
      <w:r w:rsidR="000D0D20" w:rsidRPr="00D10704">
        <w:rPr>
          <w:rFonts w:ascii="Book Antiqua" w:hAnsi="Book Antiqua" w:cs="Arial"/>
          <w:sz w:val="20"/>
          <w:szCs w:val="20"/>
        </w:rPr>
        <w:t xml:space="preserve"> and </w:t>
      </w:r>
      <w:r w:rsidR="001E4A4A" w:rsidRPr="00D10704">
        <w:rPr>
          <w:rFonts w:ascii="Book Antiqua" w:hAnsi="Book Antiqua" w:cs="Arial"/>
          <w:sz w:val="20"/>
          <w:szCs w:val="20"/>
        </w:rPr>
        <w:t>MoP O</w:t>
      </w:r>
      <w:r w:rsidR="000D0D20" w:rsidRPr="00D10704">
        <w:rPr>
          <w:rFonts w:ascii="Book Antiqua" w:hAnsi="Book Antiqua" w:cs="Arial"/>
          <w:sz w:val="20"/>
          <w:szCs w:val="20"/>
        </w:rPr>
        <w:t>rder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.</w:t>
      </w:r>
    </w:p>
    <w:p w14:paraId="3874C9A8" w14:textId="77777777" w:rsidR="000F6C9D" w:rsidRPr="00D10704" w:rsidRDefault="000F6C9D" w:rsidP="000F6C9D">
      <w:pPr>
        <w:jc w:val="both"/>
        <w:rPr>
          <w:rFonts w:ascii="Book Antiqua" w:hAnsi="Book Antiqua" w:cs="Arial"/>
          <w:b/>
          <w:sz w:val="20"/>
          <w:szCs w:val="20"/>
        </w:rPr>
      </w:pPr>
    </w:p>
    <w:p w14:paraId="5FD6429C" w14:textId="43A1CE06" w:rsidR="000B0455" w:rsidRPr="00D10704" w:rsidRDefault="00460A36" w:rsidP="008F64D7">
      <w:pPr>
        <w:jc w:val="both"/>
        <w:rPr>
          <w:rFonts w:ascii="Book Antiqua" w:hAnsi="Book Antiqua" w:cs="Arial"/>
          <w:b/>
          <w:sz w:val="20"/>
          <w:szCs w:val="20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Further, in line with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Order</w:t>
      </w:r>
      <w:r w:rsidR="002E053F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</w:t>
      </w:r>
      <w:r w:rsidR="0082470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the statutory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certificate giving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the percentage of Local Content in the Goods/Service/Works to be supplied by the 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“Class-I Local Supplier”</w:t>
      </w:r>
      <w:r w:rsidR="006D341B" w:rsidRPr="00D10704">
        <w:rPr>
          <w:rFonts w:ascii="Book Antiqua" w:eastAsiaTheme="minorHAnsi" w:hAnsi="Book Antiqua" w:cs="Arial"/>
          <w:b/>
          <w:i/>
          <w:sz w:val="20"/>
          <w:szCs w:val="20"/>
          <w:lang w:val="en-IN" w:bidi="hi-IN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for </w:t>
      </w:r>
      <w:r w:rsidR="002F1792" w:rsidRPr="002F1792">
        <w:rPr>
          <w:rFonts w:ascii="Book Antiqua" w:hAnsi="Book Antiqua" w:cs="Arial"/>
          <w:b/>
          <w:sz w:val="20"/>
          <w:szCs w:val="20"/>
        </w:rPr>
        <w:t xml:space="preserve">400kV AIS Substation Package SS-119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 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[Specification No.: </w:t>
      </w:r>
      <w:r w:rsidR="002F1792" w:rsidRPr="002F1792">
        <w:rPr>
          <w:rFonts w:ascii="Book Antiqua" w:hAnsi="Book Antiqua" w:cs="Arial"/>
          <w:b/>
          <w:bCs/>
          <w:i/>
          <w:iCs/>
          <w:sz w:val="20"/>
          <w:szCs w:val="20"/>
        </w:rPr>
        <w:t>CC/NT/W-AIS/DOM/A04/23/09636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]</w:t>
      </w:r>
      <w:r w:rsidR="000B0455" w:rsidRPr="00D10704">
        <w:rPr>
          <w:rFonts w:ascii="Book Antiqua" w:hAnsi="Book Antiqua" w:cs="Arial"/>
          <w:b/>
          <w:sz w:val="20"/>
          <w:szCs w:val="20"/>
        </w:rPr>
        <w:t>’</w:t>
      </w:r>
      <w:r w:rsidR="000B0455" w:rsidRPr="00D10704">
        <w:rPr>
          <w:rFonts w:ascii="Book Antiqua" w:hAnsi="Book Antiqua" w:cs="Arial"/>
          <w:b/>
          <w:bCs/>
          <w:sz w:val="20"/>
          <w:szCs w:val="20"/>
        </w:rPr>
        <w:t>.</w:t>
      </w:r>
    </w:p>
    <w:p w14:paraId="77F165BA" w14:textId="77777777" w:rsidR="000B0455" w:rsidRPr="00D10704" w:rsidRDefault="000B0455" w:rsidP="008F64D7">
      <w:pPr>
        <w:jc w:val="both"/>
        <w:rPr>
          <w:rFonts w:ascii="Book Antiqua" w:hAnsi="Book Antiqua" w:cs="Arial"/>
          <w:b/>
          <w:sz w:val="20"/>
          <w:szCs w:val="20"/>
        </w:rPr>
      </w:pPr>
    </w:p>
    <w:p w14:paraId="0884A260" w14:textId="01366B09" w:rsidR="00D92F8A" w:rsidRPr="00D10704" w:rsidRDefault="00D92F8A" w:rsidP="000F6C9D">
      <w:pPr>
        <w:jc w:val="both"/>
        <w:rPr>
          <w:rFonts w:ascii="Book Antiqua" w:hAnsi="Book Antiqua" w:cs="Arial"/>
          <w:b/>
          <w:sz w:val="20"/>
          <w:szCs w:val="20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Accordingly, we, </w:t>
      </w:r>
      <w:r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the Statutory Auditor(s) 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/</w:t>
      </w:r>
      <w:r w:rsidR="001F13B4" w:rsidRPr="00D10704">
        <w:rPr>
          <w:rFonts w:ascii="Book Antiqua" w:hAnsi="Book Antiqua" w:cs="Arial"/>
          <w:b/>
          <w:bCs/>
          <w:sz w:val="20"/>
          <w:szCs w:val="20"/>
        </w:rPr>
        <w:t xml:space="preserve"> C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ost auditor of the </w:t>
      </w:r>
      <w:r w:rsidR="00824702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“Class-I Local Supplier”/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 a practicing cost accountant or practicing chartered accountant </w:t>
      </w:r>
      <w:r w:rsidR="001E4A4A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[</w:t>
      </w:r>
      <w:r w:rsidR="001E4A4A" w:rsidRPr="00D10704">
        <w:rPr>
          <w:rFonts w:ascii="Book Antiqua" w:eastAsiaTheme="minorHAnsi" w:hAnsi="Book Antiqua" w:cs="Arial"/>
          <w:b/>
          <w:bCs/>
          <w:i/>
          <w:sz w:val="20"/>
          <w:szCs w:val="20"/>
          <w:lang w:val="en-IN" w:bidi="hi-IN"/>
        </w:rPr>
        <w:t>choose as applicable</w:t>
      </w:r>
      <w:r w:rsidR="001E4A4A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]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certify that the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Local Content as defined under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PPP-MII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</w:t>
      </w:r>
      <w:r w:rsidR="000D0D20" w:rsidRPr="00D10704">
        <w:rPr>
          <w:rFonts w:ascii="Book Antiqua" w:hAnsi="Book Antiqua" w:cs="Arial"/>
          <w:sz w:val="20"/>
          <w:szCs w:val="20"/>
        </w:rPr>
        <w:t xml:space="preserve"> MoP </w:t>
      </w:r>
      <w:r w:rsidR="001E4A4A" w:rsidRPr="00D10704">
        <w:rPr>
          <w:rFonts w:ascii="Book Antiqua" w:hAnsi="Book Antiqua" w:cs="Arial"/>
          <w:sz w:val="20"/>
          <w:szCs w:val="20"/>
        </w:rPr>
        <w:t>O</w:t>
      </w:r>
      <w:r w:rsidR="000D0D20" w:rsidRPr="00D10704">
        <w:rPr>
          <w:rFonts w:ascii="Book Antiqua" w:hAnsi="Book Antiqua" w:cs="Arial"/>
          <w:sz w:val="20"/>
          <w:szCs w:val="20"/>
        </w:rPr>
        <w:t>rder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</w:t>
      </w:r>
      <w:r w:rsidR="00AE54F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in the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Goods/Service/Works to be supplied by the 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“Class-I Local Supplier”</w:t>
      </w:r>
      <w:r w:rsidR="001E4A4A" w:rsidRPr="00D10704">
        <w:rPr>
          <w:rFonts w:ascii="Book Antiqua" w:eastAsiaTheme="minorHAnsi" w:hAnsi="Book Antiqua" w:cs="Arial"/>
          <w:b/>
          <w:i/>
          <w:sz w:val="20"/>
          <w:szCs w:val="20"/>
          <w:lang w:val="en-IN" w:bidi="hi-IN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for</w:t>
      </w:r>
      <w:r w:rsidR="001F65BD" w:rsidRPr="002F1792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3431A9" w:rsidRPr="002F1792">
        <w:rPr>
          <w:rFonts w:ascii="Book Antiqua" w:hAnsi="Book Antiqua" w:cs="Arial"/>
          <w:b/>
          <w:sz w:val="20"/>
          <w:szCs w:val="20"/>
        </w:rPr>
        <w:t>‘</w:t>
      </w:r>
      <w:r w:rsidR="002F1792" w:rsidRPr="002F1792">
        <w:rPr>
          <w:rFonts w:ascii="Book Antiqua" w:hAnsi="Book Antiqua" w:cs="Arial"/>
          <w:b/>
          <w:bCs/>
          <w:sz w:val="20"/>
          <w:szCs w:val="20"/>
        </w:rPr>
        <w:t>400kV AIS Substation Package SS-119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[Specification No.: </w:t>
      </w:r>
      <w:r w:rsidR="002F1792" w:rsidRPr="002F1792">
        <w:rPr>
          <w:rFonts w:ascii="Book Antiqua" w:hAnsi="Book Antiqua" w:cs="Arial"/>
          <w:b/>
          <w:bCs/>
          <w:i/>
          <w:iCs/>
          <w:sz w:val="20"/>
          <w:szCs w:val="20"/>
        </w:rPr>
        <w:t>CC/NT/W-AIS/DOM/A04/23/09636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]</w:t>
      </w:r>
      <w:r w:rsidR="003431A9" w:rsidRPr="00D10704">
        <w:rPr>
          <w:rFonts w:ascii="Book Antiqua" w:hAnsi="Book Antiqua" w:cs="Arial"/>
          <w:b/>
          <w:sz w:val="20"/>
          <w:szCs w:val="20"/>
        </w:rPr>
        <w:t xml:space="preserve"> </w:t>
      </w:r>
      <w:r w:rsidR="00AE54F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is </w:t>
      </w:r>
      <w:r w:rsidR="00AE54F2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……….. percentage [</w:t>
      </w:r>
      <w:r w:rsidR="00AE54F2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specify the percentage of Local content</w:t>
      </w:r>
      <w:r w:rsidR="00AE54F2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]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. </w:t>
      </w:r>
    </w:p>
    <w:p w14:paraId="6355FC56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p w14:paraId="74BE69AC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p w14:paraId="4C815DE0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&lt;&lt;Statutory Auditor’s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/</w:t>
      </w:r>
      <w:r w:rsidR="001C1345" w:rsidRPr="00D10704">
        <w:rPr>
          <w:rFonts w:ascii="Book Antiqua" w:hAnsi="Book Antiqua" w:cs="Arial"/>
          <w:sz w:val="20"/>
          <w:szCs w:val="20"/>
        </w:rPr>
        <w:t xml:space="preserve"> </w:t>
      </w:r>
      <w:r w:rsidR="001C1345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Cost auditor’s/</w:t>
      </w:r>
      <w:r w:rsidR="001F13B4" w:rsidRPr="00D10704">
        <w:rPr>
          <w:rFonts w:ascii="Book Antiqua" w:hAnsi="Book Antiqua" w:cs="Arial"/>
          <w:sz w:val="20"/>
          <w:szCs w:val="20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Cost accountant’s/</w:t>
      </w:r>
      <w:r w:rsidR="001F13B4" w:rsidRPr="00D10704">
        <w:rPr>
          <w:rFonts w:ascii="Book Antiqua" w:hAnsi="Book Antiqua" w:cs="Arial"/>
          <w:sz w:val="20"/>
          <w:szCs w:val="20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Chartered accountant’s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attestation&gt;&gt;</w:t>
      </w:r>
    </w:p>
    <w:p w14:paraId="19FB3916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Firm Reg No.  Membership No.</w:t>
      </w:r>
    </w:p>
    <w:p w14:paraId="55C9CB3F" w14:textId="77777777" w:rsidR="00D86829" w:rsidRPr="00D1070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p w14:paraId="0C9595DC" w14:textId="0656B6A7" w:rsidR="005E66CB" w:rsidRPr="00D1070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 xml:space="preserve"> Note:</w:t>
      </w:r>
      <w:r w:rsidRPr="00D10704">
        <w:rPr>
          <w:rFonts w:ascii="Book Antiqua" w:hAnsi="Book Antiqua" w:cs="Arial"/>
          <w:i/>
          <w:iCs/>
          <w:sz w:val="20"/>
          <w:szCs w:val="20"/>
        </w:rPr>
        <w:t xml:space="preserve"> </w:t>
      </w: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D10704" w:rsidSect="00D107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926" w:bottom="900" w:left="99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999AA" w14:textId="77777777" w:rsidR="00D72611" w:rsidRDefault="00D72611" w:rsidP="00A543FF">
      <w:r>
        <w:separator/>
      </w:r>
    </w:p>
  </w:endnote>
  <w:endnote w:type="continuationSeparator" w:id="0">
    <w:p w14:paraId="38BF5F5E" w14:textId="77777777" w:rsidR="00D72611" w:rsidRDefault="00D7261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AF6A6" w14:textId="77777777" w:rsidR="008C2B50" w:rsidRDefault="008C2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E899" w14:textId="77777777" w:rsidR="008C2B50" w:rsidRDefault="008C2B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184A" w14:textId="77777777" w:rsidR="00D72611" w:rsidRDefault="00D72611" w:rsidP="00A543FF">
      <w:r>
        <w:separator/>
      </w:r>
    </w:p>
  </w:footnote>
  <w:footnote w:type="continuationSeparator" w:id="0">
    <w:p w14:paraId="55909F3D" w14:textId="77777777" w:rsidR="00D72611" w:rsidRDefault="00D7261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2576" w14:textId="77777777" w:rsidR="008C2B50" w:rsidRDefault="008C2B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5A757FFA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2F1792" w:rsidRPr="002F1792">
      <w:rPr>
        <w:rFonts w:ascii="Book Antiqua" w:hAnsi="Book Antiqua" w:cs="Arial"/>
        <w:b/>
        <w:bCs/>
        <w:sz w:val="22"/>
        <w:szCs w:val="22"/>
      </w:rPr>
      <w:t>CC/NT/W-AIS/DOM/A04/23/09636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</w:t>
    </w:r>
    <w:r w:rsidR="008C2B50">
      <w:rPr>
        <w:rFonts w:ascii="Arial" w:hAnsi="Arial" w:cs="Arial"/>
        <w:b/>
        <w:sz w:val="22"/>
        <w:szCs w:val="22"/>
      </w:rPr>
      <w:t>7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EB8EB" w14:textId="77777777" w:rsidR="008C2B50" w:rsidRDefault="008C2B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1328D"/>
    <w:rsid w:val="00234039"/>
    <w:rsid w:val="002632A6"/>
    <w:rsid w:val="00267E2E"/>
    <w:rsid w:val="00291611"/>
    <w:rsid w:val="002A6FE9"/>
    <w:rsid w:val="002B055E"/>
    <w:rsid w:val="002E053F"/>
    <w:rsid w:val="002E11CF"/>
    <w:rsid w:val="002F1792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3622E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403B4"/>
    <w:rsid w:val="007B1CDB"/>
    <w:rsid w:val="007F11FE"/>
    <w:rsid w:val="00824702"/>
    <w:rsid w:val="00842F9E"/>
    <w:rsid w:val="008430AA"/>
    <w:rsid w:val="00866AFD"/>
    <w:rsid w:val="008C2B50"/>
    <w:rsid w:val="008C4777"/>
    <w:rsid w:val="008F64D7"/>
    <w:rsid w:val="00946FBC"/>
    <w:rsid w:val="009500B5"/>
    <w:rsid w:val="009645F2"/>
    <w:rsid w:val="00991DB6"/>
    <w:rsid w:val="009B1CFF"/>
    <w:rsid w:val="009C56CC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0704"/>
    <w:rsid w:val="00D15E7A"/>
    <w:rsid w:val="00D61648"/>
    <w:rsid w:val="00D72611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1561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78</cp:revision>
  <cp:lastPrinted>2020-08-04T06:38:00Z</cp:lastPrinted>
  <dcterms:created xsi:type="dcterms:W3CDTF">2018-04-13T07:39:00Z</dcterms:created>
  <dcterms:modified xsi:type="dcterms:W3CDTF">2023-09-27T12:46:00Z</dcterms:modified>
  <cp:contentStatus/>
</cp:coreProperties>
</file>